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E60C6" w14:textId="1D0D5B97" w:rsidR="00F30090" w:rsidRPr="004814FD" w:rsidRDefault="00F30090" w:rsidP="00F30090">
      <w:pPr>
        <w:pStyle w:val="Tekstpodstawowy"/>
        <w:spacing w:before="62"/>
        <w:ind w:left="84"/>
        <w:jc w:val="center"/>
        <w:rPr>
          <w:b/>
          <w:bCs/>
          <w:spacing w:val="-2"/>
        </w:rPr>
      </w:pPr>
      <w:r w:rsidRPr="004814FD">
        <w:rPr>
          <w:b/>
          <w:bCs/>
          <w:spacing w:val="-2"/>
        </w:rPr>
        <w:t>ZARZĄDZENIE NR</w:t>
      </w:r>
      <w:r w:rsidR="00781A35">
        <w:rPr>
          <w:b/>
          <w:bCs/>
          <w:spacing w:val="-2"/>
        </w:rPr>
        <w:t xml:space="preserve">  111</w:t>
      </w:r>
      <w:r w:rsidRPr="004814FD">
        <w:rPr>
          <w:b/>
          <w:bCs/>
          <w:spacing w:val="-2"/>
        </w:rPr>
        <w:t>/2026</w:t>
      </w:r>
    </w:p>
    <w:p w14:paraId="67A38C21" w14:textId="77777777" w:rsidR="00F30090" w:rsidRPr="004814FD" w:rsidRDefault="00F30090" w:rsidP="00F30090">
      <w:pPr>
        <w:pStyle w:val="Tekstpodstawowy"/>
        <w:spacing w:before="62"/>
        <w:ind w:left="84"/>
        <w:jc w:val="center"/>
        <w:rPr>
          <w:b/>
          <w:spacing w:val="-2"/>
        </w:rPr>
      </w:pPr>
      <w:r w:rsidRPr="004814FD">
        <w:rPr>
          <w:b/>
          <w:spacing w:val="-2"/>
        </w:rPr>
        <w:t>Wójta Gminy Trzebieszów</w:t>
      </w:r>
    </w:p>
    <w:p w14:paraId="0843C607" w14:textId="5E9B6566" w:rsidR="00F30090" w:rsidRDefault="00F30090" w:rsidP="00F30090">
      <w:pPr>
        <w:pStyle w:val="Tekstpodstawowy"/>
        <w:spacing w:before="62"/>
        <w:ind w:left="84"/>
        <w:jc w:val="center"/>
        <w:rPr>
          <w:b/>
          <w:bCs/>
          <w:spacing w:val="-2"/>
        </w:rPr>
      </w:pPr>
      <w:r w:rsidRPr="000240F4">
        <w:rPr>
          <w:b/>
          <w:bCs/>
          <w:spacing w:val="-2"/>
        </w:rPr>
        <w:t>z dnia</w:t>
      </w:r>
      <w:r w:rsidR="00781A35">
        <w:rPr>
          <w:b/>
          <w:bCs/>
          <w:spacing w:val="-2"/>
        </w:rPr>
        <w:t xml:space="preserve"> 15 września </w:t>
      </w:r>
      <w:r w:rsidRPr="000240F4">
        <w:rPr>
          <w:b/>
          <w:bCs/>
          <w:spacing w:val="-2"/>
        </w:rPr>
        <w:t>2026</w:t>
      </w:r>
      <w:r w:rsidR="00781A35">
        <w:rPr>
          <w:b/>
          <w:bCs/>
          <w:spacing w:val="-2"/>
        </w:rPr>
        <w:t xml:space="preserve"> </w:t>
      </w:r>
      <w:r w:rsidRPr="000240F4">
        <w:rPr>
          <w:b/>
          <w:bCs/>
          <w:spacing w:val="-2"/>
        </w:rPr>
        <w:t>r</w:t>
      </w:r>
      <w:r w:rsidR="00781A35">
        <w:rPr>
          <w:b/>
          <w:bCs/>
          <w:spacing w:val="-2"/>
        </w:rPr>
        <w:t>.</w:t>
      </w:r>
    </w:p>
    <w:p w14:paraId="2B10AD92" w14:textId="77777777" w:rsidR="00F30090" w:rsidRPr="000240F4" w:rsidRDefault="00F30090" w:rsidP="00F30090">
      <w:pPr>
        <w:pStyle w:val="Tekstpodstawowy"/>
        <w:spacing w:before="62"/>
        <w:ind w:left="84"/>
        <w:jc w:val="center"/>
        <w:rPr>
          <w:b/>
          <w:bCs/>
          <w:spacing w:val="-2"/>
        </w:rPr>
      </w:pPr>
    </w:p>
    <w:p w14:paraId="39DF8844" w14:textId="11A51A7B" w:rsidR="00F30090" w:rsidRDefault="00F30090" w:rsidP="00F30090">
      <w:pPr>
        <w:pStyle w:val="Tekstpodstawowy"/>
        <w:spacing w:before="62"/>
        <w:ind w:left="84"/>
        <w:jc w:val="center"/>
        <w:rPr>
          <w:b/>
          <w:bCs/>
          <w:spacing w:val="-2"/>
        </w:rPr>
      </w:pPr>
      <w:r w:rsidRPr="004814FD">
        <w:rPr>
          <w:b/>
          <w:bCs/>
          <w:spacing w:val="-2"/>
        </w:rPr>
        <w:t xml:space="preserve">w sprawie </w:t>
      </w:r>
      <w:r w:rsidR="007B2218">
        <w:rPr>
          <w:b/>
          <w:bCs/>
          <w:spacing w:val="-2"/>
        </w:rPr>
        <w:t xml:space="preserve">wprowadzenia regulaminu pierwszej rekrutacji dzieci do Zespołu Klubów Dziecięcych w Trzebieszowie Drugim oraz </w:t>
      </w:r>
      <w:r>
        <w:rPr>
          <w:b/>
          <w:bCs/>
          <w:spacing w:val="-2"/>
        </w:rPr>
        <w:t xml:space="preserve">powołania Komisji rekrutacyjnej </w:t>
      </w:r>
      <w:r w:rsidR="007B2218">
        <w:rPr>
          <w:b/>
          <w:bCs/>
          <w:spacing w:val="-2"/>
        </w:rPr>
        <w:t xml:space="preserve">                             </w:t>
      </w:r>
      <w:r>
        <w:rPr>
          <w:b/>
          <w:bCs/>
          <w:spacing w:val="-2"/>
        </w:rPr>
        <w:t xml:space="preserve">do przeprowadzenia pierwszej rekrutacji dzieci </w:t>
      </w:r>
      <w:r w:rsidR="00927F7B">
        <w:rPr>
          <w:b/>
          <w:bCs/>
          <w:spacing w:val="-2"/>
        </w:rPr>
        <w:t xml:space="preserve">  </w:t>
      </w:r>
      <w:r w:rsidR="00781A35">
        <w:rPr>
          <w:b/>
          <w:bCs/>
          <w:spacing w:val="-2"/>
        </w:rPr>
        <w:br/>
      </w:r>
      <w:r>
        <w:rPr>
          <w:b/>
          <w:bCs/>
          <w:spacing w:val="-2"/>
        </w:rPr>
        <w:t>do Zespołu Klubów Dziecięcych w Trzebieszowie Drugim</w:t>
      </w:r>
    </w:p>
    <w:p w14:paraId="4F7B6474" w14:textId="77777777" w:rsidR="00F30090" w:rsidRPr="004814FD" w:rsidRDefault="00F30090" w:rsidP="00F30090">
      <w:pPr>
        <w:pStyle w:val="Tekstpodstawowy"/>
        <w:spacing w:before="62"/>
        <w:ind w:left="84"/>
        <w:jc w:val="center"/>
        <w:rPr>
          <w:b/>
          <w:spacing w:val="-2"/>
        </w:rPr>
      </w:pPr>
    </w:p>
    <w:p w14:paraId="5ABEE970" w14:textId="459757D6" w:rsidR="00F30090" w:rsidRPr="00F30090" w:rsidRDefault="00F30090" w:rsidP="00927F7B">
      <w:pPr>
        <w:pStyle w:val="Tekstpodstawowy"/>
        <w:spacing w:before="62"/>
        <w:ind w:left="84"/>
        <w:jc w:val="both"/>
        <w:rPr>
          <w:spacing w:val="-2"/>
        </w:rPr>
      </w:pPr>
      <w:r>
        <w:rPr>
          <w:spacing w:val="-2"/>
        </w:rPr>
        <w:t xml:space="preserve">                        </w:t>
      </w:r>
      <w:r w:rsidRPr="004814FD">
        <w:rPr>
          <w:spacing w:val="-2"/>
        </w:rPr>
        <w:t>Na podstawie art. 30 ust. 2 pkt 5 ustawy z dnia 8 marca 1990 roku o samorządzie gminnym (Dz. U. z 202</w:t>
      </w:r>
      <w:r>
        <w:rPr>
          <w:spacing w:val="-2"/>
        </w:rPr>
        <w:t>6</w:t>
      </w:r>
      <w:r w:rsidRPr="004814FD">
        <w:rPr>
          <w:spacing w:val="-2"/>
        </w:rPr>
        <w:t xml:space="preserve"> r. poz. </w:t>
      </w:r>
      <w:r>
        <w:rPr>
          <w:spacing w:val="-2"/>
        </w:rPr>
        <w:t>629 ) oraz</w:t>
      </w:r>
      <w:r w:rsidR="00505DDB">
        <w:rPr>
          <w:spacing w:val="-2"/>
        </w:rPr>
        <w:t xml:space="preserve"> § 13</w:t>
      </w:r>
      <w:r>
        <w:rPr>
          <w:spacing w:val="-2"/>
        </w:rPr>
        <w:t xml:space="preserve">  </w:t>
      </w:r>
      <w:r w:rsidR="00505DDB">
        <w:rPr>
          <w:spacing w:val="-2"/>
        </w:rPr>
        <w:t>„</w:t>
      </w:r>
      <w:r>
        <w:rPr>
          <w:spacing w:val="-2"/>
        </w:rPr>
        <w:t xml:space="preserve">Statutu Zespołu Klubów Dziecięcych </w:t>
      </w:r>
      <w:r w:rsidR="00505DDB">
        <w:rPr>
          <w:spacing w:val="-2"/>
        </w:rPr>
        <w:t xml:space="preserve">                                </w:t>
      </w:r>
      <w:r>
        <w:rPr>
          <w:spacing w:val="-2"/>
        </w:rPr>
        <w:t xml:space="preserve">w Trzebieszowie Drugim nadanego Uchwałą Nr XXX/167/2026 Rady Gminy Trzebieszów </w:t>
      </w:r>
      <w:r w:rsidRPr="004814FD">
        <w:rPr>
          <w:spacing w:val="-2"/>
        </w:rPr>
        <w:t xml:space="preserve"> </w:t>
      </w:r>
      <w:r w:rsidR="00505DDB">
        <w:rPr>
          <w:spacing w:val="-2"/>
        </w:rPr>
        <w:t xml:space="preserve">                     </w:t>
      </w:r>
      <w:r w:rsidRPr="004814FD">
        <w:rPr>
          <w:spacing w:val="-2"/>
        </w:rPr>
        <w:t xml:space="preserve">z dnia </w:t>
      </w:r>
      <w:r>
        <w:rPr>
          <w:spacing w:val="-2"/>
        </w:rPr>
        <w:t>22</w:t>
      </w:r>
      <w:r w:rsidRPr="004814FD">
        <w:rPr>
          <w:spacing w:val="-2"/>
        </w:rPr>
        <w:t xml:space="preserve"> </w:t>
      </w:r>
      <w:r>
        <w:rPr>
          <w:spacing w:val="-2"/>
        </w:rPr>
        <w:t xml:space="preserve">czerwca </w:t>
      </w:r>
      <w:r w:rsidRPr="004814FD">
        <w:rPr>
          <w:spacing w:val="-2"/>
        </w:rPr>
        <w:t xml:space="preserve"> 20</w:t>
      </w:r>
      <w:r>
        <w:rPr>
          <w:spacing w:val="-2"/>
        </w:rPr>
        <w:t>26</w:t>
      </w:r>
      <w:r w:rsidRPr="004814FD">
        <w:rPr>
          <w:spacing w:val="-2"/>
        </w:rPr>
        <w:t xml:space="preserve"> r.</w:t>
      </w:r>
      <w:r>
        <w:rPr>
          <w:spacing w:val="-2"/>
        </w:rPr>
        <w:t xml:space="preserve"> w sprawie utworzenia Zesp</w:t>
      </w:r>
      <w:r w:rsidR="00505DDB">
        <w:rPr>
          <w:spacing w:val="-2"/>
        </w:rPr>
        <w:t>ołu</w:t>
      </w:r>
      <w:r>
        <w:rPr>
          <w:spacing w:val="-2"/>
        </w:rPr>
        <w:t xml:space="preserve"> Klubów Dziecięcych w Trzebieszowie Drugim </w:t>
      </w:r>
      <w:r w:rsidR="00505DDB">
        <w:rPr>
          <w:spacing w:val="-2"/>
        </w:rPr>
        <w:t>oraz</w:t>
      </w:r>
      <w:r>
        <w:rPr>
          <w:spacing w:val="-2"/>
        </w:rPr>
        <w:t xml:space="preserve"> nadania statutu </w:t>
      </w:r>
      <w:r w:rsidRPr="004814FD">
        <w:rPr>
          <w:spacing w:val="-2"/>
        </w:rPr>
        <w:t>zarządzam, co następuje:</w:t>
      </w:r>
    </w:p>
    <w:p w14:paraId="6FB40348" w14:textId="77777777" w:rsidR="00781A35" w:rsidRDefault="00787D86" w:rsidP="00781A35">
      <w:pPr>
        <w:spacing w:before="278"/>
        <w:ind w:left="159" w:right="6"/>
        <w:jc w:val="center"/>
        <w:rPr>
          <w:color w:val="262626"/>
          <w:spacing w:val="-12"/>
          <w:sz w:val="24"/>
        </w:rPr>
      </w:pPr>
      <w:r>
        <w:rPr>
          <w:color w:val="282828"/>
          <w:sz w:val="24"/>
        </w:rPr>
        <w:t>§</w:t>
      </w:r>
      <w:r>
        <w:rPr>
          <w:color w:val="282828"/>
          <w:spacing w:val="1"/>
          <w:sz w:val="24"/>
        </w:rPr>
        <w:t xml:space="preserve"> </w:t>
      </w:r>
      <w:r>
        <w:rPr>
          <w:color w:val="262626"/>
          <w:spacing w:val="-12"/>
          <w:sz w:val="24"/>
        </w:rPr>
        <w:t>1</w:t>
      </w:r>
      <w:r w:rsidR="00F30090">
        <w:rPr>
          <w:color w:val="262626"/>
          <w:spacing w:val="-12"/>
          <w:sz w:val="24"/>
        </w:rPr>
        <w:t>.</w:t>
      </w:r>
    </w:p>
    <w:p w14:paraId="0A991462" w14:textId="0F9E40E4" w:rsidR="007B2218" w:rsidRPr="00781A35" w:rsidRDefault="007B2218" w:rsidP="00781A35">
      <w:pPr>
        <w:spacing w:before="278"/>
        <w:ind w:left="159" w:right="6"/>
        <w:jc w:val="both"/>
        <w:rPr>
          <w:color w:val="262626"/>
          <w:spacing w:val="-12"/>
          <w:sz w:val="24"/>
        </w:rPr>
      </w:pPr>
      <w:r>
        <w:rPr>
          <w:color w:val="282828"/>
          <w:sz w:val="24"/>
        </w:rPr>
        <w:t xml:space="preserve">Wprowadza się </w:t>
      </w:r>
      <w:r w:rsidR="00505DDB">
        <w:rPr>
          <w:color w:val="282828"/>
          <w:sz w:val="24"/>
        </w:rPr>
        <w:t>„R</w:t>
      </w:r>
      <w:r>
        <w:rPr>
          <w:color w:val="282828"/>
          <w:sz w:val="24"/>
        </w:rPr>
        <w:t xml:space="preserve">egulamin pierwszej rekrutacji dzieci do Zespołu Klubów Dziecięcych </w:t>
      </w:r>
      <w:r w:rsidR="00505DDB">
        <w:rPr>
          <w:color w:val="282828"/>
          <w:sz w:val="24"/>
        </w:rPr>
        <w:t xml:space="preserve">                              </w:t>
      </w:r>
      <w:r>
        <w:rPr>
          <w:color w:val="282828"/>
          <w:sz w:val="24"/>
        </w:rPr>
        <w:t>w Trzebieszowie Drugim</w:t>
      </w:r>
      <w:r w:rsidR="00505DDB">
        <w:rPr>
          <w:color w:val="282828"/>
          <w:sz w:val="24"/>
        </w:rPr>
        <w:t xml:space="preserve">”, stanowiący </w:t>
      </w:r>
      <w:r>
        <w:rPr>
          <w:color w:val="282828"/>
          <w:sz w:val="24"/>
        </w:rPr>
        <w:t>załącznik</w:t>
      </w:r>
      <w:r w:rsidR="00781A35">
        <w:rPr>
          <w:color w:val="282828"/>
          <w:sz w:val="24"/>
        </w:rPr>
        <w:t xml:space="preserve"> do Zarządzenia.</w:t>
      </w:r>
      <w:r>
        <w:rPr>
          <w:color w:val="282828"/>
          <w:sz w:val="24"/>
        </w:rPr>
        <w:t xml:space="preserve"> </w:t>
      </w:r>
    </w:p>
    <w:p w14:paraId="78C563DD" w14:textId="3DB6AA89" w:rsidR="00781A35" w:rsidRPr="00781A35" w:rsidRDefault="00781A35" w:rsidP="00781A35">
      <w:pPr>
        <w:pStyle w:val="Tekstpodstawowy"/>
        <w:spacing w:before="274"/>
        <w:ind w:left="154" w:right="49"/>
        <w:jc w:val="center"/>
      </w:pPr>
      <w:r>
        <w:rPr>
          <w:color w:val="313131"/>
        </w:rPr>
        <w:t>§</w:t>
      </w:r>
      <w:r>
        <w:rPr>
          <w:color w:val="313131"/>
          <w:spacing w:val="-8"/>
        </w:rPr>
        <w:t xml:space="preserve"> </w:t>
      </w:r>
      <w:r>
        <w:rPr>
          <w:color w:val="262626"/>
          <w:spacing w:val="-10"/>
        </w:rPr>
        <w:t>2.</w:t>
      </w:r>
    </w:p>
    <w:p w14:paraId="5F924BB3" w14:textId="2FF5C6EA" w:rsidR="00F05F8E" w:rsidRPr="00F30090" w:rsidRDefault="00787D86" w:rsidP="00F30090">
      <w:pPr>
        <w:pStyle w:val="Tekstpodstawowy"/>
        <w:spacing w:before="273" w:line="232" w:lineRule="auto"/>
        <w:ind w:left="135" w:firstLine="8"/>
      </w:pPr>
      <w:r>
        <w:rPr>
          <w:color w:val="1F1F1F"/>
          <w:spacing w:val="-6"/>
        </w:rPr>
        <w:t>Powołuję</w:t>
      </w:r>
      <w:r>
        <w:rPr>
          <w:color w:val="1F1F1F"/>
          <w:spacing w:val="-2"/>
        </w:rPr>
        <w:t xml:space="preserve"> </w:t>
      </w:r>
      <w:r>
        <w:rPr>
          <w:color w:val="1F1F1F"/>
          <w:spacing w:val="-6"/>
        </w:rPr>
        <w:t xml:space="preserve">Komisję </w:t>
      </w:r>
      <w:r>
        <w:rPr>
          <w:color w:val="1A1A1A"/>
          <w:spacing w:val="-6"/>
        </w:rPr>
        <w:t>do</w:t>
      </w:r>
      <w:r>
        <w:rPr>
          <w:color w:val="1A1A1A"/>
          <w:spacing w:val="-9"/>
        </w:rPr>
        <w:t xml:space="preserve"> </w:t>
      </w:r>
      <w:r>
        <w:rPr>
          <w:color w:val="151515"/>
          <w:spacing w:val="-6"/>
        </w:rPr>
        <w:t>przeprowadzenia</w:t>
      </w:r>
      <w:r>
        <w:rPr>
          <w:color w:val="151515"/>
          <w:spacing w:val="-10"/>
        </w:rPr>
        <w:t xml:space="preserve"> </w:t>
      </w:r>
      <w:r w:rsidR="00F30090">
        <w:rPr>
          <w:color w:val="1F1F1F"/>
          <w:spacing w:val="-6"/>
        </w:rPr>
        <w:t xml:space="preserve">pierwszej rekrutacji dzieci do </w:t>
      </w:r>
      <w:r w:rsidR="00F30090">
        <w:rPr>
          <w:spacing w:val="-2"/>
        </w:rPr>
        <w:t xml:space="preserve">Zespołu Klubów Dziecięcych </w:t>
      </w:r>
      <w:r w:rsidR="00927F7B">
        <w:rPr>
          <w:spacing w:val="-2"/>
        </w:rPr>
        <w:t xml:space="preserve">   </w:t>
      </w:r>
      <w:r w:rsidR="00F30090">
        <w:rPr>
          <w:spacing w:val="-2"/>
        </w:rPr>
        <w:t xml:space="preserve">w Trzebieszowie Drugim, </w:t>
      </w:r>
      <w:r>
        <w:rPr>
          <w:color w:val="1C1C1C"/>
          <w:sz w:val="24"/>
        </w:rPr>
        <w:t>w</w:t>
      </w:r>
      <w:r>
        <w:rPr>
          <w:color w:val="1C1C1C"/>
          <w:spacing w:val="1"/>
          <w:sz w:val="24"/>
        </w:rPr>
        <w:t xml:space="preserve"> </w:t>
      </w:r>
      <w:r>
        <w:rPr>
          <w:color w:val="212121"/>
          <w:spacing w:val="-2"/>
          <w:sz w:val="24"/>
        </w:rPr>
        <w:t>składzie:</w:t>
      </w:r>
    </w:p>
    <w:p w14:paraId="0A6EFD1A" w14:textId="1629DC4C" w:rsidR="00F05F8E" w:rsidRDefault="00787D86">
      <w:pPr>
        <w:pStyle w:val="Akapitzlist"/>
        <w:numPr>
          <w:ilvl w:val="0"/>
          <w:numId w:val="2"/>
        </w:numPr>
        <w:tabs>
          <w:tab w:val="left" w:pos="507"/>
          <w:tab w:val="left" w:pos="3386"/>
        </w:tabs>
        <w:spacing w:before="271" w:line="280" w:lineRule="exact"/>
        <w:ind w:left="507" w:hanging="389"/>
        <w:rPr>
          <w:color w:val="1C1C1C"/>
          <w:sz w:val="25"/>
        </w:rPr>
      </w:pPr>
      <w:r>
        <w:rPr>
          <w:color w:val="2A2A2A"/>
          <w:spacing w:val="-4"/>
          <w:sz w:val="25"/>
        </w:rPr>
        <w:t>Pan</w:t>
      </w:r>
      <w:r w:rsidR="00927F7B">
        <w:rPr>
          <w:color w:val="2A2A2A"/>
          <w:spacing w:val="-4"/>
          <w:sz w:val="25"/>
        </w:rPr>
        <w:t>i Ewa Domańska</w:t>
      </w:r>
      <w:r>
        <w:rPr>
          <w:color w:val="2A2A2A"/>
          <w:spacing w:val="-12"/>
          <w:sz w:val="25"/>
        </w:rPr>
        <w:t xml:space="preserve"> </w:t>
      </w:r>
      <w:r>
        <w:rPr>
          <w:color w:val="151515"/>
          <w:sz w:val="25"/>
        </w:rPr>
        <w:tab/>
      </w:r>
      <w:r>
        <w:rPr>
          <w:color w:val="1C1C1C"/>
          <w:sz w:val="25"/>
        </w:rPr>
        <w:t>-</w:t>
      </w:r>
      <w:r>
        <w:rPr>
          <w:color w:val="1C1C1C"/>
          <w:spacing w:val="-7"/>
          <w:sz w:val="25"/>
        </w:rPr>
        <w:t xml:space="preserve"> </w:t>
      </w:r>
      <w:r w:rsidR="00F30090">
        <w:rPr>
          <w:spacing w:val="-2"/>
          <w:sz w:val="25"/>
        </w:rPr>
        <w:t>P</w:t>
      </w:r>
      <w:r>
        <w:rPr>
          <w:spacing w:val="-2"/>
          <w:sz w:val="25"/>
        </w:rPr>
        <w:t>rzewodniczący</w:t>
      </w:r>
      <w:r w:rsidR="00F30090">
        <w:rPr>
          <w:spacing w:val="-2"/>
          <w:sz w:val="25"/>
        </w:rPr>
        <w:t xml:space="preserve"> komisji</w:t>
      </w:r>
    </w:p>
    <w:p w14:paraId="5EF09793" w14:textId="4822FA19" w:rsidR="00F05F8E" w:rsidRDefault="00787D86">
      <w:pPr>
        <w:pStyle w:val="Akapitzlist"/>
        <w:numPr>
          <w:ilvl w:val="0"/>
          <w:numId w:val="2"/>
        </w:numPr>
        <w:tabs>
          <w:tab w:val="left" w:pos="507"/>
          <w:tab w:val="left" w:pos="3381"/>
        </w:tabs>
        <w:spacing w:line="273" w:lineRule="exact"/>
        <w:ind w:left="507" w:hanging="389"/>
        <w:rPr>
          <w:color w:val="212121"/>
          <w:sz w:val="25"/>
        </w:rPr>
      </w:pPr>
      <w:r>
        <w:rPr>
          <w:color w:val="1F1F1F"/>
          <w:spacing w:val="-6"/>
          <w:sz w:val="25"/>
        </w:rPr>
        <w:t>Pan</w:t>
      </w:r>
      <w:r w:rsidR="00927F7B">
        <w:rPr>
          <w:color w:val="1F1F1F"/>
          <w:spacing w:val="-6"/>
          <w:sz w:val="25"/>
        </w:rPr>
        <w:t>i Agata Jędrzejewicz</w:t>
      </w:r>
      <w:r>
        <w:rPr>
          <w:color w:val="1A1A1A"/>
          <w:sz w:val="25"/>
        </w:rPr>
        <w:tab/>
      </w:r>
      <w:r>
        <w:rPr>
          <w:color w:val="212121"/>
          <w:sz w:val="25"/>
        </w:rPr>
        <w:t>-</w:t>
      </w:r>
      <w:r>
        <w:rPr>
          <w:color w:val="212121"/>
          <w:spacing w:val="-12"/>
          <w:sz w:val="25"/>
        </w:rPr>
        <w:t xml:space="preserve"> </w:t>
      </w:r>
      <w:r w:rsidR="00F30090">
        <w:rPr>
          <w:spacing w:val="-2"/>
          <w:sz w:val="25"/>
        </w:rPr>
        <w:t>C</w:t>
      </w:r>
      <w:r>
        <w:rPr>
          <w:spacing w:val="-2"/>
          <w:sz w:val="25"/>
        </w:rPr>
        <w:t>złonek</w:t>
      </w:r>
    </w:p>
    <w:p w14:paraId="4EF3C708" w14:textId="485A0283" w:rsidR="00F05F8E" w:rsidRDefault="00787D86">
      <w:pPr>
        <w:pStyle w:val="Akapitzlist"/>
        <w:numPr>
          <w:ilvl w:val="0"/>
          <w:numId w:val="2"/>
        </w:numPr>
        <w:tabs>
          <w:tab w:val="left" w:pos="512"/>
          <w:tab w:val="left" w:pos="3381"/>
        </w:tabs>
        <w:spacing w:line="280" w:lineRule="exact"/>
        <w:ind w:left="512" w:hanging="389"/>
        <w:rPr>
          <w:color w:val="2F2F2F"/>
          <w:sz w:val="25"/>
        </w:rPr>
      </w:pPr>
      <w:r>
        <w:rPr>
          <w:color w:val="212121"/>
          <w:spacing w:val="-6"/>
          <w:sz w:val="25"/>
        </w:rPr>
        <w:t>Pan</w:t>
      </w:r>
      <w:r w:rsidR="00927F7B">
        <w:rPr>
          <w:color w:val="212121"/>
          <w:spacing w:val="-6"/>
          <w:sz w:val="25"/>
        </w:rPr>
        <w:t xml:space="preserve">i </w:t>
      </w:r>
      <w:r w:rsidR="007B2218">
        <w:rPr>
          <w:color w:val="212121"/>
          <w:spacing w:val="-6"/>
          <w:sz w:val="25"/>
        </w:rPr>
        <w:t xml:space="preserve">Aneta </w:t>
      </w:r>
      <w:proofErr w:type="spellStart"/>
      <w:r w:rsidR="007B2218">
        <w:rPr>
          <w:color w:val="212121"/>
          <w:spacing w:val="-6"/>
          <w:sz w:val="25"/>
        </w:rPr>
        <w:t>Trochimiak</w:t>
      </w:r>
      <w:proofErr w:type="spellEnd"/>
      <w:r>
        <w:rPr>
          <w:color w:val="1D1D1D"/>
          <w:sz w:val="25"/>
        </w:rPr>
        <w:tab/>
      </w:r>
      <w:r>
        <w:rPr>
          <w:color w:val="212121"/>
          <w:sz w:val="25"/>
        </w:rPr>
        <w:t>-</w:t>
      </w:r>
      <w:r>
        <w:rPr>
          <w:color w:val="212121"/>
          <w:spacing w:val="-12"/>
          <w:sz w:val="25"/>
        </w:rPr>
        <w:t xml:space="preserve"> </w:t>
      </w:r>
      <w:r w:rsidR="00F30090">
        <w:rPr>
          <w:color w:val="1A1A1A"/>
          <w:spacing w:val="-2"/>
          <w:sz w:val="25"/>
        </w:rPr>
        <w:t>C</w:t>
      </w:r>
      <w:r>
        <w:rPr>
          <w:color w:val="1A1A1A"/>
          <w:spacing w:val="-2"/>
          <w:sz w:val="25"/>
        </w:rPr>
        <w:t>złonek</w:t>
      </w:r>
    </w:p>
    <w:p w14:paraId="750AAFCE" w14:textId="4C9C7B10" w:rsidR="00F05F8E" w:rsidRPr="00F30090" w:rsidRDefault="00787D86" w:rsidP="00F30090">
      <w:pPr>
        <w:pStyle w:val="Tekstpodstawowy"/>
        <w:spacing w:before="274"/>
        <w:ind w:left="154" w:right="49"/>
        <w:jc w:val="center"/>
      </w:pPr>
      <w:r>
        <w:rPr>
          <w:color w:val="313131"/>
        </w:rPr>
        <w:t>§</w:t>
      </w:r>
      <w:r>
        <w:rPr>
          <w:color w:val="313131"/>
          <w:spacing w:val="-8"/>
        </w:rPr>
        <w:t xml:space="preserve"> </w:t>
      </w:r>
      <w:r w:rsidR="00781A35">
        <w:rPr>
          <w:color w:val="262626"/>
          <w:spacing w:val="-10"/>
        </w:rPr>
        <w:t>3</w:t>
      </w:r>
      <w:r w:rsidR="00F30090">
        <w:rPr>
          <w:color w:val="262626"/>
          <w:spacing w:val="-10"/>
        </w:rPr>
        <w:t>.</w:t>
      </w:r>
    </w:p>
    <w:p w14:paraId="36077616" w14:textId="409B43CA" w:rsidR="00F05F8E" w:rsidRDefault="00F30090" w:rsidP="00F30090">
      <w:pPr>
        <w:pStyle w:val="Akapitzlist"/>
        <w:tabs>
          <w:tab w:val="left" w:pos="378"/>
        </w:tabs>
        <w:spacing w:before="283" w:line="228" w:lineRule="auto"/>
        <w:ind w:left="104" w:right="78" w:firstLine="0"/>
        <w:rPr>
          <w:sz w:val="25"/>
        </w:rPr>
      </w:pPr>
      <w:r>
        <w:rPr>
          <w:sz w:val="25"/>
        </w:rPr>
        <w:t>Wykonanie zarządzenia powierza się Przewodniczącemu komisji.</w:t>
      </w:r>
    </w:p>
    <w:p w14:paraId="5749F465" w14:textId="77777777" w:rsidR="00F05F8E" w:rsidRDefault="00F05F8E">
      <w:pPr>
        <w:pStyle w:val="Tekstpodstawowy"/>
        <w:spacing w:before="10"/>
        <w:rPr>
          <w:sz w:val="24"/>
        </w:rPr>
      </w:pPr>
    </w:p>
    <w:p w14:paraId="4B31AEB1" w14:textId="2692A462" w:rsidR="00F05F8E" w:rsidRDefault="00787D86">
      <w:pPr>
        <w:ind w:left="154" w:right="76"/>
        <w:jc w:val="center"/>
        <w:rPr>
          <w:sz w:val="24"/>
        </w:rPr>
      </w:pPr>
      <w:r>
        <w:rPr>
          <w:color w:val="262626"/>
          <w:sz w:val="24"/>
        </w:rPr>
        <w:t xml:space="preserve">§ </w:t>
      </w:r>
      <w:r w:rsidR="00781A35">
        <w:rPr>
          <w:color w:val="282828"/>
          <w:spacing w:val="-10"/>
          <w:sz w:val="24"/>
        </w:rPr>
        <w:t>4</w:t>
      </w:r>
      <w:r w:rsidR="00F30090">
        <w:rPr>
          <w:color w:val="282828"/>
          <w:spacing w:val="-10"/>
          <w:sz w:val="24"/>
        </w:rPr>
        <w:t>.</w:t>
      </w:r>
    </w:p>
    <w:p w14:paraId="4C079AA3" w14:textId="77777777" w:rsidR="00F05F8E" w:rsidRDefault="00787D86">
      <w:pPr>
        <w:spacing w:before="261"/>
        <w:ind w:left="97"/>
        <w:rPr>
          <w:sz w:val="24"/>
        </w:rPr>
      </w:pPr>
      <w:r>
        <w:rPr>
          <w:color w:val="111111"/>
          <w:sz w:val="24"/>
        </w:rPr>
        <w:t>Zarządzenie</w:t>
      </w:r>
      <w:r>
        <w:rPr>
          <w:color w:val="111111"/>
          <w:spacing w:val="5"/>
          <w:sz w:val="24"/>
        </w:rPr>
        <w:t xml:space="preserve"> </w:t>
      </w:r>
      <w:r>
        <w:rPr>
          <w:color w:val="212121"/>
          <w:sz w:val="24"/>
        </w:rPr>
        <w:t>wchodzi</w:t>
      </w:r>
      <w:r>
        <w:rPr>
          <w:color w:val="212121"/>
          <w:spacing w:val="5"/>
          <w:sz w:val="24"/>
        </w:rPr>
        <w:t xml:space="preserve"> </w:t>
      </w:r>
      <w:r>
        <w:rPr>
          <w:color w:val="2A2A2A"/>
          <w:sz w:val="24"/>
        </w:rPr>
        <w:t>w</w:t>
      </w:r>
      <w:r>
        <w:rPr>
          <w:color w:val="2A2A2A"/>
          <w:spacing w:val="-14"/>
          <w:sz w:val="24"/>
        </w:rPr>
        <w:t xml:space="preserve"> </w:t>
      </w:r>
      <w:r>
        <w:rPr>
          <w:color w:val="1C1C1C"/>
          <w:sz w:val="24"/>
        </w:rPr>
        <w:t>życie</w:t>
      </w:r>
      <w:r>
        <w:rPr>
          <w:color w:val="1C1C1C"/>
          <w:spacing w:val="-4"/>
          <w:sz w:val="24"/>
        </w:rPr>
        <w:t xml:space="preserve"> </w:t>
      </w:r>
      <w:r>
        <w:rPr>
          <w:color w:val="151515"/>
          <w:sz w:val="24"/>
        </w:rPr>
        <w:t>z</w:t>
      </w:r>
      <w:r>
        <w:rPr>
          <w:color w:val="151515"/>
          <w:spacing w:val="-15"/>
          <w:sz w:val="24"/>
        </w:rPr>
        <w:t xml:space="preserve"> </w:t>
      </w:r>
      <w:r>
        <w:rPr>
          <w:color w:val="131313"/>
          <w:sz w:val="24"/>
        </w:rPr>
        <w:t>dniem</w:t>
      </w:r>
      <w:r>
        <w:rPr>
          <w:color w:val="131313"/>
          <w:spacing w:val="3"/>
          <w:sz w:val="24"/>
        </w:rPr>
        <w:t xml:space="preserve"> </w:t>
      </w:r>
      <w:r>
        <w:rPr>
          <w:color w:val="181818"/>
          <w:spacing w:val="-2"/>
          <w:sz w:val="24"/>
        </w:rPr>
        <w:t>podpisania.</w:t>
      </w:r>
    </w:p>
    <w:p w14:paraId="5AC42CFD" w14:textId="77777777" w:rsidR="00F05F8E" w:rsidRDefault="00F05F8E">
      <w:pPr>
        <w:pStyle w:val="Tekstpodstawowy"/>
        <w:rPr>
          <w:sz w:val="20"/>
        </w:rPr>
      </w:pPr>
    </w:p>
    <w:p w14:paraId="32FED495" w14:textId="77777777" w:rsidR="00F05F8E" w:rsidRDefault="00F05F8E">
      <w:pPr>
        <w:pStyle w:val="Tekstpodstawowy"/>
        <w:rPr>
          <w:sz w:val="20"/>
        </w:rPr>
      </w:pPr>
    </w:p>
    <w:p w14:paraId="752E1677" w14:textId="408C4D5D" w:rsidR="00F05F8E" w:rsidRDefault="00F05F8E">
      <w:pPr>
        <w:pStyle w:val="Tekstpodstawowy"/>
        <w:spacing w:before="218"/>
        <w:rPr>
          <w:sz w:val="20"/>
        </w:rPr>
      </w:pPr>
    </w:p>
    <w:sectPr w:rsidR="00F05F8E">
      <w:footerReference w:type="default" r:id="rId7"/>
      <w:type w:val="continuous"/>
      <w:pgSz w:w="11900" w:h="16820"/>
      <w:pgMar w:top="1060" w:right="708" w:bottom="1360" w:left="1133" w:header="0" w:footer="1163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B4DA3" w14:textId="77777777" w:rsidR="009E7EA1" w:rsidRDefault="009E7EA1">
      <w:r>
        <w:separator/>
      </w:r>
    </w:p>
  </w:endnote>
  <w:endnote w:type="continuationSeparator" w:id="0">
    <w:p w14:paraId="17C9407D" w14:textId="77777777" w:rsidR="009E7EA1" w:rsidRDefault="009E7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96B36" w14:textId="57F6C405" w:rsidR="00F05F8E" w:rsidRDefault="00F05F8E">
    <w:pPr>
      <w:pStyle w:val="Tekstpodstawowy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95822" w14:textId="77777777" w:rsidR="009E7EA1" w:rsidRDefault="009E7EA1">
      <w:r>
        <w:separator/>
      </w:r>
    </w:p>
  </w:footnote>
  <w:footnote w:type="continuationSeparator" w:id="0">
    <w:p w14:paraId="0624B12B" w14:textId="77777777" w:rsidR="009E7EA1" w:rsidRDefault="009E7E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C755D"/>
    <w:multiLevelType w:val="hybridMultilevel"/>
    <w:tmpl w:val="7B32D4AE"/>
    <w:lvl w:ilvl="0" w:tplc="CF7ECA3E">
      <w:start w:val="1"/>
      <w:numFmt w:val="decimal"/>
      <w:lvlText w:val="%1)"/>
      <w:lvlJc w:val="left"/>
      <w:pPr>
        <w:ind w:left="508" w:hanging="390"/>
        <w:jc w:val="left"/>
      </w:pPr>
      <w:rPr>
        <w:rFonts w:hint="default"/>
        <w:spacing w:val="0"/>
        <w:w w:val="99"/>
        <w:lang w:val="pl-PL" w:eastAsia="en-US" w:bidi="ar-SA"/>
      </w:rPr>
    </w:lvl>
    <w:lvl w:ilvl="1" w:tplc="4B2ADBF0">
      <w:numFmt w:val="bullet"/>
      <w:lvlText w:val="•"/>
      <w:lvlJc w:val="left"/>
      <w:pPr>
        <w:ind w:left="1455" w:hanging="390"/>
      </w:pPr>
      <w:rPr>
        <w:rFonts w:hint="default"/>
        <w:lang w:val="pl-PL" w:eastAsia="en-US" w:bidi="ar-SA"/>
      </w:rPr>
    </w:lvl>
    <w:lvl w:ilvl="2" w:tplc="0EB0E53E">
      <w:numFmt w:val="bullet"/>
      <w:lvlText w:val="•"/>
      <w:lvlJc w:val="left"/>
      <w:pPr>
        <w:ind w:left="2411" w:hanging="390"/>
      </w:pPr>
      <w:rPr>
        <w:rFonts w:hint="default"/>
        <w:lang w:val="pl-PL" w:eastAsia="en-US" w:bidi="ar-SA"/>
      </w:rPr>
    </w:lvl>
    <w:lvl w:ilvl="3" w:tplc="2E8C124E">
      <w:numFmt w:val="bullet"/>
      <w:lvlText w:val="•"/>
      <w:lvlJc w:val="left"/>
      <w:pPr>
        <w:ind w:left="3367" w:hanging="390"/>
      </w:pPr>
      <w:rPr>
        <w:rFonts w:hint="default"/>
        <w:lang w:val="pl-PL" w:eastAsia="en-US" w:bidi="ar-SA"/>
      </w:rPr>
    </w:lvl>
    <w:lvl w:ilvl="4" w:tplc="77FA1794">
      <w:numFmt w:val="bullet"/>
      <w:lvlText w:val="•"/>
      <w:lvlJc w:val="left"/>
      <w:pPr>
        <w:ind w:left="4323" w:hanging="390"/>
      </w:pPr>
      <w:rPr>
        <w:rFonts w:hint="default"/>
        <w:lang w:val="pl-PL" w:eastAsia="en-US" w:bidi="ar-SA"/>
      </w:rPr>
    </w:lvl>
    <w:lvl w:ilvl="5" w:tplc="EB60814E">
      <w:numFmt w:val="bullet"/>
      <w:lvlText w:val="•"/>
      <w:lvlJc w:val="left"/>
      <w:pPr>
        <w:ind w:left="5279" w:hanging="390"/>
      </w:pPr>
      <w:rPr>
        <w:rFonts w:hint="default"/>
        <w:lang w:val="pl-PL" w:eastAsia="en-US" w:bidi="ar-SA"/>
      </w:rPr>
    </w:lvl>
    <w:lvl w:ilvl="6" w:tplc="08BA4B0E">
      <w:numFmt w:val="bullet"/>
      <w:lvlText w:val="•"/>
      <w:lvlJc w:val="left"/>
      <w:pPr>
        <w:ind w:left="6235" w:hanging="390"/>
      </w:pPr>
      <w:rPr>
        <w:rFonts w:hint="default"/>
        <w:lang w:val="pl-PL" w:eastAsia="en-US" w:bidi="ar-SA"/>
      </w:rPr>
    </w:lvl>
    <w:lvl w:ilvl="7" w:tplc="DC66DDD2">
      <w:numFmt w:val="bullet"/>
      <w:lvlText w:val="•"/>
      <w:lvlJc w:val="left"/>
      <w:pPr>
        <w:ind w:left="7191" w:hanging="390"/>
      </w:pPr>
      <w:rPr>
        <w:rFonts w:hint="default"/>
        <w:lang w:val="pl-PL" w:eastAsia="en-US" w:bidi="ar-SA"/>
      </w:rPr>
    </w:lvl>
    <w:lvl w:ilvl="8" w:tplc="84DED7FE">
      <w:numFmt w:val="bullet"/>
      <w:lvlText w:val="•"/>
      <w:lvlJc w:val="left"/>
      <w:pPr>
        <w:ind w:left="8147" w:hanging="390"/>
      </w:pPr>
      <w:rPr>
        <w:rFonts w:hint="default"/>
        <w:lang w:val="pl-PL" w:eastAsia="en-US" w:bidi="ar-SA"/>
      </w:rPr>
    </w:lvl>
  </w:abstractNum>
  <w:abstractNum w:abstractNumId="1" w15:restartNumberingAfterBreak="0">
    <w:nsid w:val="6B3A66C7"/>
    <w:multiLevelType w:val="hybridMultilevel"/>
    <w:tmpl w:val="3BACB174"/>
    <w:lvl w:ilvl="0" w:tplc="4552F0CE">
      <w:start w:val="1"/>
      <w:numFmt w:val="decimal"/>
      <w:lvlText w:val="%1."/>
      <w:lvlJc w:val="left"/>
      <w:pPr>
        <w:ind w:left="111" w:hanging="2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2323"/>
        <w:spacing w:val="0"/>
        <w:w w:val="93"/>
        <w:sz w:val="25"/>
        <w:szCs w:val="25"/>
        <w:lang w:val="pl-PL" w:eastAsia="en-US" w:bidi="ar-SA"/>
      </w:rPr>
    </w:lvl>
    <w:lvl w:ilvl="1" w:tplc="C4A68958">
      <w:numFmt w:val="bullet"/>
      <w:lvlText w:val="•"/>
      <w:lvlJc w:val="left"/>
      <w:pPr>
        <w:ind w:left="1113" w:hanging="242"/>
      </w:pPr>
      <w:rPr>
        <w:rFonts w:hint="default"/>
        <w:lang w:val="pl-PL" w:eastAsia="en-US" w:bidi="ar-SA"/>
      </w:rPr>
    </w:lvl>
    <w:lvl w:ilvl="2" w:tplc="593E0BC8">
      <w:numFmt w:val="bullet"/>
      <w:lvlText w:val="•"/>
      <w:lvlJc w:val="left"/>
      <w:pPr>
        <w:ind w:left="2107" w:hanging="242"/>
      </w:pPr>
      <w:rPr>
        <w:rFonts w:hint="default"/>
        <w:lang w:val="pl-PL" w:eastAsia="en-US" w:bidi="ar-SA"/>
      </w:rPr>
    </w:lvl>
    <w:lvl w:ilvl="3" w:tplc="384ABA2E">
      <w:numFmt w:val="bullet"/>
      <w:lvlText w:val="•"/>
      <w:lvlJc w:val="left"/>
      <w:pPr>
        <w:ind w:left="3101" w:hanging="242"/>
      </w:pPr>
      <w:rPr>
        <w:rFonts w:hint="default"/>
        <w:lang w:val="pl-PL" w:eastAsia="en-US" w:bidi="ar-SA"/>
      </w:rPr>
    </w:lvl>
    <w:lvl w:ilvl="4" w:tplc="290ABCB6">
      <w:numFmt w:val="bullet"/>
      <w:lvlText w:val="•"/>
      <w:lvlJc w:val="left"/>
      <w:pPr>
        <w:ind w:left="4095" w:hanging="242"/>
      </w:pPr>
      <w:rPr>
        <w:rFonts w:hint="default"/>
        <w:lang w:val="pl-PL" w:eastAsia="en-US" w:bidi="ar-SA"/>
      </w:rPr>
    </w:lvl>
    <w:lvl w:ilvl="5" w:tplc="487C0FD4">
      <w:numFmt w:val="bullet"/>
      <w:lvlText w:val="•"/>
      <w:lvlJc w:val="left"/>
      <w:pPr>
        <w:ind w:left="5089" w:hanging="242"/>
      </w:pPr>
      <w:rPr>
        <w:rFonts w:hint="default"/>
        <w:lang w:val="pl-PL" w:eastAsia="en-US" w:bidi="ar-SA"/>
      </w:rPr>
    </w:lvl>
    <w:lvl w:ilvl="6" w:tplc="7D9410DA">
      <w:numFmt w:val="bullet"/>
      <w:lvlText w:val="•"/>
      <w:lvlJc w:val="left"/>
      <w:pPr>
        <w:ind w:left="6083" w:hanging="242"/>
      </w:pPr>
      <w:rPr>
        <w:rFonts w:hint="default"/>
        <w:lang w:val="pl-PL" w:eastAsia="en-US" w:bidi="ar-SA"/>
      </w:rPr>
    </w:lvl>
    <w:lvl w:ilvl="7" w:tplc="E80CABE2">
      <w:numFmt w:val="bullet"/>
      <w:lvlText w:val="•"/>
      <w:lvlJc w:val="left"/>
      <w:pPr>
        <w:ind w:left="7077" w:hanging="242"/>
      </w:pPr>
      <w:rPr>
        <w:rFonts w:hint="default"/>
        <w:lang w:val="pl-PL" w:eastAsia="en-US" w:bidi="ar-SA"/>
      </w:rPr>
    </w:lvl>
    <w:lvl w:ilvl="8" w:tplc="6E5A11F8">
      <w:numFmt w:val="bullet"/>
      <w:lvlText w:val="•"/>
      <w:lvlJc w:val="left"/>
      <w:pPr>
        <w:ind w:left="8071" w:hanging="242"/>
      </w:pPr>
      <w:rPr>
        <w:rFonts w:hint="default"/>
        <w:lang w:val="pl-PL" w:eastAsia="en-US" w:bidi="ar-SA"/>
      </w:rPr>
    </w:lvl>
  </w:abstractNum>
  <w:num w:numId="1" w16cid:durableId="687367305">
    <w:abstractNumId w:val="1"/>
  </w:num>
  <w:num w:numId="2" w16cid:durableId="959729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F8E"/>
    <w:rsid w:val="000A2A69"/>
    <w:rsid w:val="00123610"/>
    <w:rsid w:val="00132EC9"/>
    <w:rsid w:val="002E764F"/>
    <w:rsid w:val="00373E0C"/>
    <w:rsid w:val="004B3D8C"/>
    <w:rsid w:val="00505DDB"/>
    <w:rsid w:val="00571182"/>
    <w:rsid w:val="00593EA6"/>
    <w:rsid w:val="005F6EB5"/>
    <w:rsid w:val="006506F8"/>
    <w:rsid w:val="006E40FA"/>
    <w:rsid w:val="00743DAA"/>
    <w:rsid w:val="00781A35"/>
    <w:rsid w:val="00787D86"/>
    <w:rsid w:val="007B2218"/>
    <w:rsid w:val="00927F7B"/>
    <w:rsid w:val="0097109D"/>
    <w:rsid w:val="009E7EA1"/>
    <w:rsid w:val="00A06070"/>
    <w:rsid w:val="00BF2E67"/>
    <w:rsid w:val="00CB7B74"/>
    <w:rsid w:val="00CE2AEE"/>
    <w:rsid w:val="00D270C1"/>
    <w:rsid w:val="00F05F8E"/>
    <w:rsid w:val="00F30090"/>
    <w:rsid w:val="00F51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794B5"/>
  <w15:docId w15:val="{4169CEED-42E7-4539-AEF2-9B581CD22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1"/>
      <w:ind w:left="1280" w:right="1134" w:firstLine="11"/>
      <w:outlineLvl w:val="0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5"/>
      <w:szCs w:val="25"/>
    </w:rPr>
  </w:style>
  <w:style w:type="paragraph" w:styleId="Akapitzlist">
    <w:name w:val="List Paragraph"/>
    <w:basedOn w:val="Normalny"/>
    <w:uiPriority w:val="1"/>
    <w:qFormat/>
    <w:pPr>
      <w:ind w:left="507" w:hanging="389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KM_C454e-20240109103131</vt:lpstr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KM_C454e-20240109103131</dc:title>
  <dc:creator>PC_HP</dc:creator>
  <cp:lastModifiedBy>Ewa Domanska</cp:lastModifiedBy>
  <cp:revision>2</cp:revision>
  <cp:lastPrinted>2026-09-14T10:07:00Z</cp:lastPrinted>
  <dcterms:created xsi:type="dcterms:W3CDTF">2026-09-14T10:08:00Z</dcterms:created>
  <dcterms:modified xsi:type="dcterms:W3CDTF">2026-09-14T10:08:00Z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2024-01-09T00:00:00Z</vt:filetime>
  </property>
  <property fmtid="{D5CDD505-2E9C-101B-9397-08002B2CF9AE}" pid="4" name="Creator">
    <vt:lpwstr>KM_C454e</vt:lpwstr>
  </property>
  <property fmtid="{D5CDD505-2E9C-101B-9397-08002B2CF9AE}" pid="5" name="LastSaved">
    <vt:filetime>2026-07-07T00:00:00Z</vt:filetime>
  </property>
  <property fmtid="{D5CDD505-2E9C-101B-9397-08002B2CF9AE}" pid="6" name="Producer">
    <vt:lpwstr>KONICA MINOLTA bizhub C454e</vt:lpwstr>
  </property>
</Properties>
</file>