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D3699" w14:textId="10938EF8" w:rsidR="00DE52BA" w:rsidRDefault="004F56B1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ZEMBRY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348F5EF3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r w:rsidR="0033732E">
        <w:rPr>
          <w:rFonts w:ascii="Times New Roman" w:eastAsia="Times New Roman" w:hAnsi="Times New Roman" w:cs="Times New Roman"/>
          <w:b/>
          <w:sz w:val="40"/>
        </w:rPr>
        <w:t>II</w:t>
      </w:r>
      <w:r>
        <w:rPr>
          <w:rFonts w:ascii="Times New Roman" w:eastAsia="Times New Roman" w:hAnsi="Times New Roman" w:cs="Times New Roman"/>
          <w:b/>
          <w:sz w:val="40"/>
        </w:rPr>
        <w:t>I kwartał 202</w:t>
      </w:r>
      <w:r w:rsidR="00D20F4B">
        <w:rPr>
          <w:rFonts w:ascii="Times New Roman" w:eastAsia="Times New Roman" w:hAnsi="Times New Roman" w:cs="Times New Roman"/>
          <w:b/>
          <w:sz w:val="40"/>
        </w:rPr>
        <w:t>5</w:t>
      </w:r>
    </w:p>
    <w:p w14:paraId="14A3938D" w14:textId="2D8F5527" w:rsidR="0033732E" w:rsidRDefault="00D20F4B" w:rsidP="0033732E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33732E">
        <w:rPr>
          <w:rFonts w:ascii="Times New Roman" w:eastAsia="Times New Roman" w:hAnsi="Times New Roman" w:cs="Times New Roman"/>
          <w:sz w:val="34"/>
          <w:szCs w:val="34"/>
        </w:rPr>
        <w:t xml:space="preserve"> lipca (</w:t>
      </w:r>
      <w:r>
        <w:rPr>
          <w:rFonts w:ascii="Times New Roman" w:eastAsia="Times New Roman" w:hAnsi="Times New Roman" w:cs="Times New Roman"/>
          <w:sz w:val="34"/>
          <w:szCs w:val="34"/>
        </w:rPr>
        <w:t>Ś</w:t>
      </w:r>
      <w:r w:rsidR="0033732E">
        <w:rPr>
          <w:rFonts w:ascii="Times New Roman" w:eastAsia="Times New Roman" w:hAnsi="Times New Roman" w:cs="Times New Roman"/>
          <w:sz w:val="34"/>
          <w:szCs w:val="34"/>
        </w:rPr>
        <w:t>roda) – Bioodpady stanowiące odpady komunalne</w:t>
      </w:r>
    </w:p>
    <w:p w14:paraId="62604B22" w14:textId="625988B1" w:rsidR="0033732E" w:rsidRDefault="00D20F4B" w:rsidP="0033732E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="0033732E">
        <w:rPr>
          <w:rFonts w:ascii="Times New Roman" w:eastAsia="Times New Roman" w:hAnsi="Times New Roman" w:cs="Times New Roman"/>
          <w:sz w:val="34"/>
          <w:szCs w:val="34"/>
        </w:rPr>
        <w:t xml:space="preserve"> lipca (</w:t>
      </w:r>
      <w:r>
        <w:rPr>
          <w:rFonts w:ascii="Times New Roman" w:eastAsia="Times New Roman" w:hAnsi="Times New Roman" w:cs="Times New Roman"/>
          <w:sz w:val="34"/>
          <w:szCs w:val="34"/>
        </w:rPr>
        <w:t>P</w:t>
      </w:r>
      <w:r w:rsidR="0033732E">
        <w:rPr>
          <w:rFonts w:ascii="Times New Roman" w:eastAsia="Times New Roman" w:hAnsi="Times New Roman" w:cs="Times New Roman"/>
          <w:sz w:val="34"/>
          <w:szCs w:val="34"/>
        </w:rPr>
        <w:t>iątek) – Papier i tektura</w:t>
      </w:r>
    </w:p>
    <w:p w14:paraId="232F390F" w14:textId="44FC8A05" w:rsidR="0033732E" w:rsidRDefault="0033732E" w:rsidP="0033732E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D20F4B">
        <w:rPr>
          <w:rFonts w:ascii="Times New Roman" w:eastAsia="Times New Roman" w:hAnsi="Times New Roman" w:cs="Times New Roman"/>
          <w:sz w:val="34"/>
          <w:szCs w:val="34"/>
        </w:rPr>
        <w:t>0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 lipca (</w:t>
      </w:r>
      <w:r w:rsidR="00D20F4B">
        <w:rPr>
          <w:rFonts w:ascii="Times New Roman" w:eastAsia="Times New Roman" w:hAnsi="Times New Roman" w:cs="Times New Roman"/>
          <w:sz w:val="34"/>
          <w:szCs w:val="34"/>
        </w:rPr>
        <w:t>C</w:t>
      </w:r>
      <w:r>
        <w:rPr>
          <w:rFonts w:ascii="Times New Roman" w:eastAsia="Times New Roman" w:hAnsi="Times New Roman" w:cs="Times New Roman"/>
          <w:sz w:val="34"/>
          <w:szCs w:val="34"/>
        </w:rPr>
        <w:t>zwartek) – Metale i Tworzywa sztuczne</w:t>
      </w:r>
    </w:p>
    <w:p w14:paraId="65ACC8E4" w14:textId="60118FCD" w:rsidR="0033732E" w:rsidRDefault="0033732E" w:rsidP="0033732E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9C752E">
        <w:rPr>
          <w:rFonts w:ascii="Times New Roman" w:eastAsia="Times New Roman" w:hAnsi="Times New Roman" w:cs="Times New Roman"/>
          <w:sz w:val="34"/>
          <w:szCs w:val="34"/>
        </w:rPr>
        <w:t>7</w:t>
      </w:r>
      <w:r w:rsidR="00D20F4B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lipca (</w:t>
      </w:r>
      <w:r w:rsidR="009C752E">
        <w:rPr>
          <w:rFonts w:ascii="Times New Roman" w:eastAsia="Times New Roman" w:hAnsi="Times New Roman" w:cs="Times New Roman"/>
          <w:sz w:val="34"/>
          <w:szCs w:val="34"/>
        </w:rPr>
        <w:t>Czwartek</w:t>
      </w:r>
      <w:r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30A3C7DE" w14:textId="118AC22D" w:rsidR="0033732E" w:rsidRDefault="0033732E" w:rsidP="0033732E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DB3307" wp14:editId="7DED3EAF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0" t="0" r="0" b="0"/>
                <wp:wrapNone/>
                <wp:docPr id="1648631360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8186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16375EDA" w14:textId="28110BF1" w:rsidR="0033732E" w:rsidRDefault="00D20F4B" w:rsidP="0033732E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5 </w:t>
      </w:r>
      <w:r w:rsidR="0033732E">
        <w:rPr>
          <w:rFonts w:ascii="Times New Roman" w:eastAsia="Times New Roman" w:hAnsi="Times New Roman" w:cs="Times New Roman"/>
          <w:sz w:val="34"/>
          <w:szCs w:val="34"/>
        </w:rPr>
        <w:t>sierpnia 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33732E">
        <w:rPr>
          <w:rFonts w:ascii="Times New Roman" w:eastAsia="Times New Roman" w:hAnsi="Times New Roman" w:cs="Times New Roman"/>
          <w:sz w:val="34"/>
          <w:szCs w:val="34"/>
        </w:rPr>
        <w:t>torek) – Bioodpady stanowiące odpady komunalne</w:t>
      </w:r>
    </w:p>
    <w:p w14:paraId="653E8472" w14:textId="6AB6F831" w:rsidR="0033732E" w:rsidRDefault="00D20F4B" w:rsidP="0033732E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11</w:t>
      </w:r>
      <w:r w:rsidR="0033732E">
        <w:rPr>
          <w:rFonts w:ascii="Times New Roman" w:eastAsia="Times New Roman" w:hAnsi="Times New Roman" w:cs="Times New Roman"/>
          <w:sz w:val="34"/>
          <w:szCs w:val="34"/>
        </w:rPr>
        <w:t xml:space="preserve"> sierpnia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33732E">
        <w:rPr>
          <w:rFonts w:ascii="Times New Roman" w:eastAsia="Times New Roman" w:hAnsi="Times New Roman" w:cs="Times New Roman"/>
          <w:sz w:val="34"/>
          <w:szCs w:val="34"/>
        </w:rPr>
        <w:t>) – Szkło</w:t>
      </w:r>
    </w:p>
    <w:p w14:paraId="2A6BEC8C" w14:textId="39BF9987" w:rsidR="0033732E" w:rsidRDefault="0033732E" w:rsidP="0033732E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D20F4B">
        <w:rPr>
          <w:rFonts w:ascii="Times New Roman" w:eastAsia="Times New Roman" w:hAnsi="Times New Roman" w:cs="Times New Roman"/>
          <w:sz w:val="34"/>
          <w:szCs w:val="34"/>
        </w:rPr>
        <w:t>8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 sierpnia (</w:t>
      </w:r>
      <w:r w:rsidR="00D20F4B">
        <w:rPr>
          <w:rFonts w:ascii="Times New Roman" w:eastAsia="Times New Roman" w:hAnsi="Times New Roman" w:cs="Times New Roman"/>
          <w:sz w:val="34"/>
          <w:szCs w:val="34"/>
        </w:rPr>
        <w:t>P</w:t>
      </w:r>
      <w:r>
        <w:rPr>
          <w:rFonts w:ascii="Times New Roman" w:eastAsia="Times New Roman" w:hAnsi="Times New Roman" w:cs="Times New Roman"/>
          <w:sz w:val="34"/>
          <w:szCs w:val="34"/>
        </w:rPr>
        <w:t>oniedziałek) – Metale i Tworzywa sztuczne</w:t>
      </w:r>
    </w:p>
    <w:p w14:paraId="095E7641" w14:textId="2B21D252" w:rsidR="0033732E" w:rsidRDefault="0033732E" w:rsidP="0033732E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EF1754">
        <w:rPr>
          <w:rFonts w:ascii="Times New Roman" w:eastAsia="Times New Roman" w:hAnsi="Times New Roman" w:cs="Times New Roman"/>
          <w:sz w:val="34"/>
          <w:szCs w:val="34"/>
        </w:rPr>
        <w:t>5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 sierpnia (</w:t>
      </w:r>
      <w:r w:rsidR="00EF1754">
        <w:rPr>
          <w:rFonts w:ascii="Times New Roman" w:eastAsia="Times New Roman" w:hAnsi="Times New Roman" w:cs="Times New Roman"/>
          <w:sz w:val="34"/>
          <w:szCs w:val="34"/>
        </w:rPr>
        <w:t>Poniedziałek</w:t>
      </w:r>
      <w:r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07EB425B" w14:textId="3B18E105" w:rsidR="0033732E" w:rsidRDefault="0033732E" w:rsidP="0033732E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417148" wp14:editId="2287496F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0" t="0" r="21590" b="28575"/>
                <wp:wrapNone/>
                <wp:docPr id="1230584896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71ED1" id="Łącznik prosty ze strzałką 1" o:spid="_x0000_s1026" type="#_x0000_t32" style="position:absolute;margin-left:-17.8pt;margin-top:9.65pt;width:484.3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675D4D03" w14:textId="173500A6" w:rsidR="0033732E" w:rsidRDefault="00D20F4B" w:rsidP="0033732E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33732E">
        <w:rPr>
          <w:rFonts w:ascii="Times New Roman" w:eastAsia="Times New Roman" w:hAnsi="Times New Roman" w:cs="Times New Roman"/>
          <w:sz w:val="34"/>
          <w:szCs w:val="34"/>
        </w:rPr>
        <w:t xml:space="preserve"> września 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33732E">
        <w:rPr>
          <w:rFonts w:ascii="Times New Roman" w:eastAsia="Times New Roman" w:hAnsi="Times New Roman" w:cs="Times New Roman"/>
          <w:sz w:val="34"/>
          <w:szCs w:val="34"/>
        </w:rPr>
        <w:t>torek) – Bioodpady stanowiące odpady komunalne</w:t>
      </w:r>
    </w:p>
    <w:p w14:paraId="01604F86" w14:textId="34F3A6A3" w:rsidR="0033732E" w:rsidRDefault="00D20F4B" w:rsidP="0033732E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="0033732E">
        <w:rPr>
          <w:rFonts w:ascii="Times New Roman" w:eastAsia="Times New Roman" w:hAnsi="Times New Roman" w:cs="Times New Roman"/>
          <w:sz w:val="34"/>
          <w:szCs w:val="34"/>
        </w:rPr>
        <w:t xml:space="preserve"> września (</w:t>
      </w:r>
      <w:r>
        <w:rPr>
          <w:rFonts w:ascii="Times New Roman" w:eastAsia="Times New Roman" w:hAnsi="Times New Roman" w:cs="Times New Roman"/>
          <w:sz w:val="34"/>
          <w:szCs w:val="34"/>
        </w:rPr>
        <w:t>C</w:t>
      </w:r>
      <w:r w:rsidR="0033732E">
        <w:rPr>
          <w:rFonts w:ascii="Times New Roman" w:eastAsia="Times New Roman" w:hAnsi="Times New Roman" w:cs="Times New Roman"/>
          <w:sz w:val="34"/>
          <w:szCs w:val="34"/>
        </w:rPr>
        <w:t>zwartek) – Papier i tektura</w:t>
      </w:r>
    </w:p>
    <w:p w14:paraId="66D77C94" w14:textId="4D3E7DAA" w:rsidR="0033732E" w:rsidRDefault="0033732E" w:rsidP="0033732E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D20F4B">
        <w:rPr>
          <w:rFonts w:ascii="Times New Roman" w:eastAsia="Times New Roman" w:hAnsi="Times New Roman" w:cs="Times New Roman"/>
          <w:sz w:val="34"/>
          <w:szCs w:val="34"/>
        </w:rPr>
        <w:t>0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 września (</w:t>
      </w:r>
      <w:r w:rsidR="00D20F4B">
        <w:rPr>
          <w:rFonts w:ascii="Times New Roman" w:eastAsia="Times New Roman" w:hAnsi="Times New Roman" w:cs="Times New Roman"/>
          <w:sz w:val="34"/>
          <w:szCs w:val="34"/>
        </w:rPr>
        <w:t>Ś</w:t>
      </w:r>
      <w:r>
        <w:rPr>
          <w:rFonts w:ascii="Times New Roman" w:eastAsia="Times New Roman" w:hAnsi="Times New Roman" w:cs="Times New Roman"/>
          <w:sz w:val="34"/>
          <w:szCs w:val="34"/>
        </w:rPr>
        <w:t>roda) – Metale i Tworzywa sztuczne</w:t>
      </w:r>
    </w:p>
    <w:p w14:paraId="73D31CBF" w14:textId="2008FE78" w:rsidR="0033732E" w:rsidRDefault="0033732E" w:rsidP="0033732E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17570F">
        <w:rPr>
          <w:rFonts w:ascii="Times New Roman" w:eastAsia="Times New Roman" w:hAnsi="Times New Roman" w:cs="Times New Roman"/>
          <w:sz w:val="34"/>
          <w:szCs w:val="34"/>
        </w:rPr>
        <w:t>7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 września (</w:t>
      </w:r>
      <w:r w:rsidR="0017570F">
        <w:rPr>
          <w:rFonts w:ascii="Times New Roman" w:eastAsia="Times New Roman" w:hAnsi="Times New Roman" w:cs="Times New Roman"/>
          <w:sz w:val="34"/>
          <w:szCs w:val="34"/>
        </w:rPr>
        <w:t>Środa</w:t>
      </w:r>
      <w:r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48BFE2F0" w14:textId="389D9E1C" w:rsidR="00DE52BA" w:rsidRPr="00F953B9" w:rsidRDefault="00DE52BA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5C750" w14:textId="77777777" w:rsidR="00127AD5" w:rsidRDefault="00127AD5" w:rsidP="00F143AF">
      <w:pPr>
        <w:spacing w:after="0" w:line="240" w:lineRule="auto"/>
      </w:pPr>
      <w:r>
        <w:separator/>
      </w:r>
    </w:p>
  </w:endnote>
  <w:endnote w:type="continuationSeparator" w:id="0">
    <w:p w14:paraId="3277C7CE" w14:textId="77777777" w:rsidR="00127AD5" w:rsidRDefault="00127AD5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B1260" w14:textId="77777777" w:rsidR="00127AD5" w:rsidRDefault="00127AD5" w:rsidP="00F143AF">
      <w:pPr>
        <w:spacing w:after="0" w:line="240" w:lineRule="auto"/>
      </w:pPr>
      <w:r>
        <w:separator/>
      </w:r>
    </w:p>
  </w:footnote>
  <w:footnote w:type="continuationSeparator" w:id="0">
    <w:p w14:paraId="75A406AD" w14:textId="77777777" w:rsidR="00127AD5" w:rsidRDefault="00127AD5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50226"/>
    <w:rsid w:val="000839C8"/>
    <w:rsid w:val="000F6EA8"/>
    <w:rsid w:val="00127AD5"/>
    <w:rsid w:val="0017570F"/>
    <w:rsid w:val="001E7327"/>
    <w:rsid w:val="001F6DAB"/>
    <w:rsid w:val="0033732E"/>
    <w:rsid w:val="003D795F"/>
    <w:rsid w:val="00477489"/>
    <w:rsid w:val="004A62BD"/>
    <w:rsid w:val="004F56B1"/>
    <w:rsid w:val="005139A9"/>
    <w:rsid w:val="00520426"/>
    <w:rsid w:val="00520A92"/>
    <w:rsid w:val="00557508"/>
    <w:rsid w:val="00635551"/>
    <w:rsid w:val="0067546C"/>
    <w:rsid w:val="007F380A"/>
    <w:rsid w:val="008E2E8C"/>
    <w:rsid w:val="008E3A47"/>
    <w:rsid w:val="00974EA5"/>
    <w:rsid w:val="009C752E"/>
    <w:rsid w:val="00A05D07"/>
    <w:rsid w:val="00AF0ACB"/>
    <w:rsid w:val="00B6544C"/>
    <w:rsid w:val="00B8610B"/>
    <w:rsid w:val="00BF6529"/>
    <w:rsid w:val="00C6457D"/>
    <w:rsid w:val="00C64918"/>
    <w:rsid w:val="00CB0D75"/>
    <w:rsid w:val="00D20F4B"/>
    <w:rsid w:val="00D3063E"/>
    <w:rsid w:val="00DB1B5F"/>
    <w:rsid w:val="00DE52BA"/>
    <w:rsid w:val="00E010DC"/>
    <w:rsid w:val="00E43112"/>
    <w:rsid w:val="00E86A8C"/>
    <w:rsid w:val="00EF1754"/>
    <w:rsid w:val="00F143AF"/>
    <w:rsid w:val="00F2671E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1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Marcin Mościcki</cp:lastModifiedBy>
  <cp:revision>9</cp:revision>
  <dcterms:created xsi:type="dcterms:W3CDTF">2022-10-13T08:04:00Z</dcterms:created>
  <dcterms:modified xsi:type="dcterms:W3CDTF">2025-05-06T07:56:00Z</dcterms:modified>
</cp:coreProperties>
</file>