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D3699" w14:textId="5EB55A24" w:rsidR="00DE52BA" w:rsidRDefault="00E86A8C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WYLANY</w:t>
      </w:r>
    </w:p>
    <w:p w14:paraId="4DA45683" w14:textId="77777777" w:rsidR="00DE52BA" w:rsidRDefault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HARMONOGRAM ODPADY</w:t>
      </w:r>
    </w:p>
    <w:p w14:paraId="39A09A6E" w14:textId="015B16A8" w:rsidR="00DE52BA" w:rsidRDefault="00F85236" w:rsidP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 </w:t>
      </w:r>
      <w:r w:rsidR="00A2667C">
        <w:rPr>
          <w:rFonts w:ascii="Times New Roman" w:eastAsia="Times New Roman" w:hAnsi="Times New Roman" w:cs="Times New Roman"/>
          <w:b/>
          <w:sz w:val="40"/>
        </w:rPr>
        <w:t>II</w:t>
      </w:r>
      <w:r>
        <w:rPr>
          <w:rFonts w:ascii="Times New Roman" w:eastAsia="Times New Roman" w:hAnsi="Times New Roman" w:cs="Times New Roman"/>
          <w:b/>
          <w:sz w:val="40"/>
        </w:rPr>
        <w:t>I kwartał 202</w:t>
      </w:r>
      <w:r w:rsidR="00BE00D5">
        <w:rPr>
          <w:rFonts w:ascii="Times New Roman" w:eastAsia="Times New Roman" w:hAnsi="Times New Roman" w:cs="Times New Roman"/>
          <w:b/>
          <w:sz w:val="40"/>
        </w:rPr>
        <w:t>5</w:t>
      </w:r>
    </w:p>
    <w:p w14:paraId="58B156B6" w14:textId="7A4005A2" w:rsidR="00A2667C" w:rsidRDefault="00BE00D5" w:rsidP="00A2667C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</w:t>
      </w:r>
      <w:r w:rsidR="00A2667C">
        <w:rPr>
          <w:rFonts w:ascii="Times New Roman" w:eastAsia="Times New Roman" w:hAnsi="Times New Roman" w:cs="Times New Roman"/>
          <w:sz w:val="34"/>
          <w:szCs w:val="34"/>
        </w:rPr>
        <w:t xml:space="preserve"> lipca (</w:t>
      </w:r>
      <w:r>
        <w:rPr>
          <w:rFonts w:ascii="Times New Roman" w:eastAsia="Times New Roman" w:hAnsi="Times New Roman" w:cs="Times New Roman"/>
          <w:sz w:val="34"/>
          <w:szCs w:val="34"/>
        </w:rPr>
        <w:t>Ś</w:t>
      </w:r>
      <w:r w:rsidR="00A2667C">
        <w:rPr>
          <w:rFonts w:ascii="Times New Roman" w:eastAsia="Times New Roman" w:hAnsi="Times New Roman" w:cs="Times New Roman"/>
          <w:sz w:val="34"/>
          <w:szCs w:val="34"/>
        </w:rPr>
        <w:t>roda) – Bioodpady stanowiące odpady komunalne</w:t>
      </w:r>
    </w:p>
    <w:p w14:paraId="265864DA" w14:textId="0058C9CA" w:rsidR="00A2667C" w:rsidRDefault="00BE00D5" w:rsidP="00A2667C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4</w:t>
      </w:r>
      <w:r w:rsidR="00A2667C">
        <w:rPr>
          <w:rFonts w:ascii="Times New Roman" w:eastAsia="Times New Roman" w:hAnsi="Times New Roman" w:cs="Times New Roman"/>
          <w:sz w:val="34"/>
          <w:szCs w:val="34"/>
        </w:rPr>
        <w:t xml:space="preserve"> lipca (</w:t>
      </w:r>
      <w:r>
        <w:rPr>
          <w:rFonts w:ascii="Times New Roman" w:eastAsia="Times New Roman" w:hAnsi="Times New Roman" w:cs="Times New Roman"/>
          <w:sz w:val="34"/>
          <w:szCs w:val="34"/>
        </w:rPr>
        <w:t>P</w:t>
      </w:r>
      <w:r w:rsidR="00A2667C">
        <w:rPr>
          <w:rFonts w:ascii="Times New Roman" w:eastAsia="Times New Roman" w:hAnsi="Times New Roman" w:cs="Times New Roman"/>
          <w:sz w:val="34"/>
          <w:szCs w:val="34"/>
        </w:rPr>
        <w:t>iątek) – Papier i tektura</w:t>
      </w:r>
    </w:p>
    <w:p w14:paraId="2821C5C8" w14:textId="0352D875" w:rsidR="00A2667C" w:rsidRDefault="00A2667C" w:rsidP="00A2667C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BE00D5">
        <w:rPr>
          <w:rFonts w:ascii="Times New Roman" w:eastAsia="Times New Roman" w:hAnsi="Times New Roman" w:cs="Times New Roman"/>
          <w:sz w:val="34"/>
          <w:szCs w:val="34"/>
        </w:rPr>
        <w:t>1</w:t>
      </w:r>
      <w:r>
        <w:rPr>
          <w:rFonts w:ascii="Times New Roman" w:eastAsia="Times New Roman" w:hAnsi="Times New Roman" w:cs="Times New Roman"/>
          <w:sz w:val="34"/>
          <w:szCs w:val="34"/>
        </w:rPr>
        <w:t xml:space="preserve"> lipca (</w:t>
      </w:r>
      <w:r w:rsidR="00BE00D5">
        <w:rPr>
          <w:rFonts w:ascii="Times New Roman" w:eastAsia="Times New Roman" w:hAnsi="Times New Roman" w:cs="Times New Roman"/>
          <w:sz w:val="34"/>
          <w:szCs w:val="34"/>
        </w:rPr>
        <w:t>P</w:t>
      </w:r>
      <w:r>
        <w:rPr>
          <w:rFonts w:ascii="Times New Roman" w:eastAsia="Times New Roman" w:hAnsi="Times New Roman" w:cs="Times New Roman"/>
          <w:sz w:val="34"/>
          <w:szCs w:val="34"/>
        </w:rPr>
        <w:t>iątek) – Metale i Tworzywa sztuczne</w:t>
      </w:r>
    </w:p>
    <w:p w14:paraId="32AD412E" w14:textId="51B07929" w:rsidR="00A2667C" w:rsidRDefault="00622EB2" w:rsidP="00A2667C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18</w:t>
      </w:r>
      <w:r w:rsidR="00A2667C">
        <w:rPr>
          <w:rFonts w:ascii="Times New Roman" w:eastAsia="Times New Roman" w:hAnsi="Times New Roman" w:cs="Times New Roman"/>
          <w:sz w:val="34"/>
          <w:szCs w:val="34"/>
        </w:rPr>
        <w:t xml:space="preserve"> lipca (</w:t>
      </w:r>
      <w:r>
        <w:rPr>
          <w:rFonts w:ascii="Times New Roman" w:eastAsia="Times New Roman" w:hAnsi="Times New Roman" w:cs="Times New Roman"/>
          <w:sz w:val="34"/>
          <w:szCs w:val="34"/>
        </w:rPr>
        <w:t>Piątek</w:t>
      </w:r>
      <w:r w:rsidR="00A2667C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p w14:paraId="3BAA4C0A" w14:textId="116322EF" w:rsidR="00A2667C" w:rsidRDefault="00A2667C" w:rsidP="00A2667C">
      <w:pPr>
        <w:spacing w:after="200" w:line="276" w:lineRule="auto"/>
        <w:rPr>
          <w:rFonts w:ascii="Times New Roman" w:eastAsia="Times New Roman" w:hAnsi="Times New Roman" w:cs="Times New Roman"/>
          <w:sz w:val="34"/>
          <w:szCs w:val="3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362B3A" wp14:editId="5961A0D0">
                <wp:simplePos x="0" y="0"/>
                <wp:positionH relativeFrom="column">
                  <wp:posOffset>-274320</wp:posOffset>
                </wp:positionH>
                <wp:positionV relativeFrom="paragraph">
                  <wp:posOffset>256540</wp:posOffset>
                </wp:positionV>
                <wp:extent cx="6237605" cy="0"/>
                <wp:effectExtent l="0" t="0" r="0" b="0"/>
                <wp:wrapNone/>
                <wp:docPr id="1821382274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7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766F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-21.6pt;margin-top:20.2pt;width:49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"/>
            </w:pict>
          </mc:Fallback>
        </mc:AlternateContent>
      </w:r>
    </w:p>
    <w:p w14:paraId="0F33FCAB" w14:textId="6FCCFA46" w:rsidR="00A2667C" w:rsidRDefault="00BE00D5" w:rsidP="00A2667C">
      <w:pPr>
        <w:spacing w:after="12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5</w:t>
      </w:r>
      <w:r w:rsidR="00A2667C">
        <w:rPr>
          <w:rFonts w:ascii="Times New Roman" w:eastAsia="Times New Roman" w:hAnsi="Times New Roman" w:cs="Times New Roman"/>
          <w:sz w:val="34"/>
          <w:szCs w:val="34"/>
        </w:rPr>
        <w:t xml:space="preserve"> sierpnia (</w:t>
      </w:r>
      <w:r>
        <w:rPr>
          <w:rFonts w:ascii="Times New Roman" w:eastAsia="Times New Roman" w:hAnsi="Times New Roman" w:cs="Times New Roman"/>
          <w:sz w:val="34"/>
          <w:szCs w:val="34"/>
        </w:rPr>
        <w:t>W</w:t>
      </w:r>
      <w:r w:rsidR="00A2667C">
        <w:rPr>
          <w:rFonts w:ascii="Times New Roman" w:eastAsia="Times New Roman" w:hAnsi="Times New Roman" w:cs="Times New Roman"/>
          <w:sz w:val="34"/>
          <w:szCs w:val="34"/>
        </w:rPr>
        <w:t>torek) – Bioodpady stanowiące odpady komunalne</w:t>
      </w:r>
    </w:p>
    <w:p w14:paraId="5870E836" w14:textId="1F15192D" w:rsidR="00A2667C" w:rsidRDefault="00A2667C" w:rsidP="00A2667C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BE00D5">
        <w:rPr>
          <w:rFonts w:ascii="Times New Roman" w:eastAsia="Times New Roman" w:hAnsi="Times New Roman" w:cs="Times New Roman"/>
          <w:sz w:val="34"/>
          <w:szCs w:val="34"/>
        </w:rPr>
        <w:t>1</w:t>
      </w:r>
      <w:r>
        <w:rPr>
          <w:rFonts w:ascii="Times New Roman" w:eastAsia="Times New Roman" w:hAnsi="Times New Roman" w:cs="Times New Roman"/>
          <w:sz w:val="34"/>
          <w:szCs w:val="34"/>
        </w:rPr>
        <w:t xml:space="preserve"> sierpnia (</w:t>
      </w:r>
      <w:r w:rsidR="00BE00D5">
        <w:rPr>
          <w:rFonts w:ascii="Times New Roman" w:eastAsia="Times New Roman" w:hAnsi="Times New Roman" w:cs="Times New Roman"/>
          <w:sz w:val="34"/>
          <w:szCs w:val="34"/>
        </w:rPr>
        <w:t>Poniedziałek</w:t>
      </w:r>
      <w:r>
        <w:rPr>
          <w:rFonts w:ascii="Times New Roman" w:eastAsia="Times New Roman" w:hAnsi="Times New Roman" w:cs="Times New Roman"/>
          <w:sz w:val="34"/>
          <w:szCs w:val="34"/>
        </w:rPr>
        <w:t>) – Szkło</w:t>
      </w:r>
    </w:p>
    <w:p w14:paraId="7E895361" w14:textId="030B7066" w:rsidR="00A2667C" w:rsidRDefault="00BE00D5" w:rsidP="00A2667C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19</w:t>
      </w:r>
      <w:r w:rsidR="00A2667C">
        <w:rPr>
          <w:rFonts w:ascii="Times New Roman" w:eastAsia="Times New Roman" w:hAnsi="Times New Roman" w:cs="Times New Roman"/>
          <w:sz w:val="34"/>
          <w:szCs w:val="34"/>
        </w:rPr>
        <w:t xml:space="preserve"> sierpnia (</w:t>
      </w:r>
      <w:r>
        <w:rPr>
          <w:rFonts w:ascii="Times New Roman" w:eastAsia="Times New Roman" w:hAnsi="Times New Roman" w:cs="Times New Roman"/>
          <w:sz w:val="34"/>
          <w:szCs w:val="34"/>
        </w:rPr>
        <w:t>Wtorek</w:t>
      </w:r>
      <w:r w:rsidR="00A2667C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7550A26D" w14:textId="7857C934" w:rsidR="00A2667C" w:rsidRDefault="00A2667C" w:rsidP="00A2667C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</w:t>
      </w:r>
      <w:r w:rsidR="00622EB2">
        <w:rPr>
          <w:rFonts w:ascii="Times New Roman" w:eastAsia="Times New Roman" w:hAnsi="Times New Roman" w:cs="Times New Roman"/>
          <w:sz w:val="34"/>
          <w:szCs w:val="34"/>
        </w:rPr>
        <w:t>6</w:t>
      </w:r>
      <w:r>
        <w:rPr>
          <w:rFonts w:ascii="Times New Roman" w:eastAsia="Times New Roman" w:hAnsi="Times New Roman" w:cs="Times New Roman"/>
          <w:sz w:val="34"/>
          <w:szCs w:val="34"/>
        </w:rPr>
        <w:t xml:space="preserve"> sierpnia (</w:t>
      </w:r>
      <w:r w:rsidR="00622EB2">
        <w:rPr>
          <w:rFonts w:ascii="Times New Roman" w:eastAsia="Times New Roman" w:hAnsi="Times New Roman" w:cs="Times New Roman"/>
          <w:sz w:val="34"/>
          <w:szCs w:val="34"/>
        </w:rPr>
        <w:t>Wtorek</w:t>
      </w:r>
      <w:r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p w14:paraId="317428E8" w14:textId="7F01EFB7" w:rsidR="00A2667C" w:rsidRDefault="00A2667C" w:rsidP="00A2667C">
      <w:pPr>
        <w:spacing w:after="200" w:line="276" w:lineRule="auto"/>
        <w:ind w:left="567"/>
        <w:rPr>
          <w:rFonts w:ascii="Times New Roman" w:eastAsia="Times New Roman" w:hAnsi="Times New Roman" w:cs="Times New Roman"/>
          <w:sz w:val="32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25300E" wp14:editId="63DF0CFB">
                <wp:simplePos x="0" y="0"/>
                <wp:positionH relativeFrom="column">
                  <wp:posOffset>-226060</wp:posOffset>
                </wp:positionH>
                <wp:positionV relativeFrom="paragraph">
                  <wp:posOffset>122555</wp:posOffset>
                </wp:positionV>
                <wp:extent cx="6150610" cy="9525"/>
                <wp:effectExtent l="0" t="0" r="21590" b="28575"/>
                <wp:wrapNone/>
                <wp:docPr id="2041652210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5061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27DBA" id="Łącznik prosty ze strzałką 1" o:spid="_x0000_s1026" type="#_x0000_t32" style="position:absolute;margin-left:-17.8pt;margin-top:9.65pt;width:484.3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"/>
            </w:pict>
          </mc:Fallback>
        </mc:AlternateContent>
      </w:r>
    </w:p>
    <w:p w14:paraId="5052291E" w14:textId="705E0C3D" w:rsidR="00A2667C" w:rsidRDefault="00BE00D5" w:rsidP="00A2667C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 xml:space="preserve">2 </w:t>
      </w:r>
      <w:r w:rsidR="00A2667C">
        <w:rPr>
          <w:rFonts w:ascii="Times New Roman" w:eastAsia="Times New Roman" w:hAnsi="Times New Roman" w:cs="Times New Roman"/>
          <w:sz w:val="34"/>
          <w:szCs w:val="34"/>
        </w:rPr>
        <w:t>września (</w:t>
      </w:r>
      <w:r>
        <w:rPr>
          <w:rFonts w:ascii="Times New Roman" w:eastAsia="Times New Roman" w:hAnsi="Times New Roman" w:cs="Times New Roman"/>
          <w:sz w:val="34"/>
          <w:szCs w:val="34"/>
        </w:rPr>
        <w:t>W</w:t>
      </w:r>
      <w:r w:rsidR="00A2667C">
        <w:rPr>
          <w:rFonts w:ascii="Times New Roman" w:eastAsia="Times New Roman" w:hAnsi="Times New Roman" w:cs="Times New Roman"/>
          <w:sz w:val="34"/>
          <w:szCs w:val="34"/>
        </w:rPr>
        <w:t>torek) – Bioodpady stanowiące odpady komunalne</w:t>
      </w:r>
    </w:p>
    <w:p w14:paraId="7B003FC2" w14:textId="2D7E2D0D" w:rsidR="00A2667C" w:rsidRDefault="00BE00D5" w:rsidP="00A2667C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4</w:t>
      </w:r>
      <w:r w:rsidR="00A2667C">
        <w:rPr>
          <w:rFonts w:ascii="Times New Roman" w:eastAsia="Times New Roman" w:hAnsi="Times New Roman" w:cs="Times New Roman"/>
          <w:sz w:val="34"/>
          <w:szCs w:val="34"/>
        </w:rPr>
        <w:t xml:space="preserve"> września (</w:t>
      </w:r>
      <w:r>
        <w:rPr>
          <w:rFonts w:ascii="Times New Roman" w:eastAsia="Times New Roman" w:hAnsi="Times New Roman" w:cs="Times New Roman"/>
          <w:sz w:val="34"/>
          <w:szCs w:val="34"/>
        </w:rPr>
        <w:t>C</w:t>
      </w:r>
      <w:r w:rsidR="00A2667C">
        <w:rPr>
          <w:rFonts w:ascii="Times New Roman" w:eastAsia="Times New Roman" w:hAnsi="Times New Roman" w:cs="Times New Roman"/>
          <w:sz w:val="34"/>
          <w:szCs w:val="34"/>
        </w:rPr>
        <w:t>zwartek) – Papier i tektura</w:t>
      </w:r>
    </w:p>
    <w:p w14:paraId="539AE9D7" w14:textId="3512BDE2" w:rsidR="00A2667C" w:rsidRDefault="00A2667C" w:rsidP="00A2667C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BE00D5">
        <w:rPr>
          <w:rFonts w:ascii="Times New Roman" w:eastAsia="Times New Roman" w:hAnsi="Times New Roman" w:cs="Times New Roman"/>
          <w:sz w:val="34"/>
          <w:szCs w:val="34"/>
        </w:rPr>
        <w:t>1</w:t>
      </w:r>
      <w:r>
        <w:rPr>
          <w:rFonts w:ascii="Times New Roman" w:eastAsia="Times New Roman" w:hAnsi="Times New Roman" w:cs="Times New Roman"/>
          <w:sz w:val="34"/>
          <w:szCs w:val="34"/>
        </w:rPr>
        <w:t xml:space="preserve"> września (</w:t>
      </w:r>
      <w:r w:rsidR="00BE00D5">
        <w:rPr>
          <w:rFonts w:ascii="Times New Roman" w:eastAsia="Times New Roman" w:hAnsi="Times New Roman" w:cs="Times New Roman"/>
          <w:sz w:val="34"/>
          <w:szCs w:val="34"/>
        </w:rPr>
        <w:t>C</w:t>
      </w:r>
      <w:r>
        <w:rPr>
          <w:rFonts w:ascii="Times New Roman" w:eastAsia="Times New Roman" w:hAnsi="Times New Roman" w:cs="Times New Roman"/>
          <w:sz w:val="34"/>
          <w:szCs w:val="34"/>
        </w:rPr>
        <w:t>zwartek) – Metale i Tworzywa sztuczne</w:t>
      </w:r>
    </w:p>
    <w:p w14:paraId="7909BA63" w14:textId="3EA450F9" w:rsidR="00A2667C" w:rsidRDefault="00BE00D5" w:rsidP="00A2667C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EA4F8C">
        <w:rPr>
          <w:rFonts w:ascii="Times New Roman" w:eastAsia="Times New Roman" w:hAnsi="Times New Roman" w:cs="Times New Roman"/>
          <w:sz w:val="34"/>
          <w:szCs w:val="34"/>
        </w:rPr>
        <w:t>8</w:t>
      </w:r>
      <w:r w:rsidR="00A2667C">
        <w:rPr>
          <w:rFonts w:ascii="Times New Roman" w:eastAsia="Times New Roman" w:hAnsi="Times New Roman" w:cs="Times New Roman"/>
          <w:sz w:val="34"/>
          <w:szCs w:val="34"/>
        </w:rPr>
        <w:t xml:space="preserve"> września (</w:t>
      </w:r>
      <w:r w:rsidR="00EA4F8C">
        <w:rPr>
          <w:rFonts w:ascii="Times New Roman" w:eastAsia="Times New Roman" w:hAnsi="Times New Roman" w:cs="Times New Roman"/>
          <w:sz w:val="34"/>
          <w:szCs w:val="34"/>
        </w:rPr>
        <w:t>Czwartek</w:t>
      </w:r>
      <w:r w:rsidR="00A2667C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p w14:paraId="48BFE2F0" w14:textId="0896D97B" w:rsidR="00DE52BA" w:rsidRPr="00F953B9" w:rsidRDefault="00DE52BA" w:rsidP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</w:p>
    <w:sectPr w:rsidR="00DE52BA" w:rsidRPr="00F95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3FB82" w14:textId="77777777" w:rsidR="00FC42E9" w:rsidRDefault="00FC42E9" w:rsidP="00F143AF">
      <w:pPr>
        <w:spacing w:after="0" w:line="240" w:lineRule="auto"/>
      </w:pPr>
      <w:r>
        <w:separator/>
      </w:r>
    </w:p>
  </w:endnote>
  <w:endnote w:type="continuationSeparator" w:id="0">
    <w:p w14:paraId="5BEC9739" w14:textId="77777777" w:rsidR="00FC42E9" w:rsidRDefault="00FC42E9" w:rsidP="00F14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8685E" w14:textId="77777777" w:rsidR="00FC42E9" w:rsidRDefault="00FC42E9" w:rsidP="00F143AF">
      <w:pPr>
        <w:spacing w:after="0" w:line="240" w:lineRule="auto"/>
      </w:pPr>
      <w:r>
        <w:separator/>
      </w:r>
    </w:p>
  </w:footnote>
  <w:footnote w:type="continuationSeparator" w:id="0">
    <w:p w14:paraId="00910B05" w14:textId="77777777" w:rsidR="00FC42E9" w:rsidRDefault="00FC42E9" w:rsidP="00F143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2BA"/>
    <w:rsid w:val="00050226"/>
    <w:rsid w:val="000839C8"/>
    <w:rsid w:val="000F6EA8"/>
    <w:rsid w:val="001F6DAB"/>
    <w:rsid w:val="003D795F"/>
    <w:rsid w:val="004A62BD"/>
    <w:rsid w:val="004C4942"/>
    <w:rsid w:val="005139A9"/>
    <w:rsid w:val="00520426"/>
    <w:rsid w:val="00520A92"/>
    <w:rsid w:val="00557508"/>
    <w:rsid w:val="005F79A7"/>
    <w:rsid w:val="00622EB2"/>
    <w:rsid w:val="00635551"/>
    <w:rsid w:val="0067546C"/>
    <w:rsid w:val="007011BB"/>
    <w:rsid w:val="007F380A"/>
    <w:rsid w:val="00843E1F"/>
    <w:rsid w:val="008E2E8C"/>
    <w:rsid w:val="008E3A47"/>
    <w:rsid w:val="009E4E69"/>
    <w:rsid w:val="00A2667C"/>
    <w:rsid w:val="00B8610B"/>
    <w:rsid w:val="00BA097D"/>
    <w:rsid w:val="00BE00D5"/>
    <w:rsid w:val="00BF6529"/>
    <w:rsid w:val="00C6457D"/>
    <w:rsid w:val="00C64918"/>
    <w:rsid w:val="00CA0EAD"/>
    <w:rsid w:val="00CB0D75"/>
    <w:rsid w:val="00D3063E"/>
    <w:rsid w:val="00D36366"/>
    <w:rsid w:val="00DB1B5F"/>
    <w:rsid w:val="00DE52BA"/>
    <w:rsid w:val="00E86A8C"/>
    <w:rsid w:val="00EA4F8C"/>
    <w:rsid w:val="00ED1778"/>
    <w:rsid w:val="00F143AF"/>
    <w:rsid w:val="00F2671E"/>
    <w:rsid w:val="00F85236"/>
    <w:rsid w:val="00F953B9"/>
    <w:rsid w:val="00FC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3D376"/>
  <w15:docId w15:val="{1F76BC0E-17FD-499B-A85B-DD92A45A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3AF"/>
  </w:style>
  <w:style w:type="paragraph" w:styleId="Stopka">
    <w:name w:val="footer"/>
    <w:basedOn w:val="Normalny"/>
    <w:link w:val="Stopka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14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Marcin Mościcki</cp:lastModifiedBy>
  <cp:revision>9</cp:revision>
  <dcterms:created xsi:type="dcterms:W3CDTF">2022-10-13T08:02:00Z</dcterms:created>
  <dcterms:modified xsi:type="dcterms:W3CDTF">2025-05-06T07:51:00Z</dcterms:modified>
</cp:coreProperties>
</file>