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B293ED8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CELI</w:t>
      </w:r>
      <w:r w:rsidR="00F953B9" w:rsidRPr="00E21199">
        <w:rPr>
          <w:rFonts w:ascii="Times New Roman" w:eastAsia="Times New Roman" w:hAnsi="Times New Roman" w:cs="Times New Roman"/>
          <w:b/>
          <w:sz w:val="40"/>
        </w:rPr>
        <w:t>NY</w:t>
      </w:r>
    </w:p>
    <w:p w14:paraId="4DA45683" w14:textId="77777777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C77AD7A" w14:textId="3514B46A" w:rsidR="00974C5E" w:rsidRPr="00E21199" w:rsidRDefault="00D840AA" w:rsidP="00736A6A">
      <w:pPr>
        <w:spacing w:after="200" w:line="276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II</w:t>
      </w:r>
      <w:r w:rsidR="00F85236" w:rsidRPr="00E21199">
        <w:rPr>
          <w:rFonts w:ascii="Times New Roman" w:eastAsia="Times New Roman" w:hAnsi="Times New Roman" w:cs="Times New Roman"/>
          <w:b/>
          <w:sz w:val="40"/>
        </w:rPr>
        <w:t>I kwartał 202</w:t>
      </w:r>
      <w:r w:rsidR="00394FF5">
        <w:rPr>
          <w:rFonts w:ascii="Times New Roman" w:eastAsia="Times New Roman" w:hAnsi="Times New Roman" w:cs="Times New Roman"/>
          <w:b/>
          <w:sz w:val="40"/>
        </w:rPr>
        <w:t>5</w:t>
      </w:r>
    </w:p>
    <w:p w14:paraId="7C6BC212" w14:textId="6FEE57FE" w:rsidR="00974C5E" w:rsidRPr="00ED24B2" w:rsidRDefault="00394FF5" w:rsidP="00974C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6743510E" w14:textId="00CF148E" w:rsidR="00DE52BA" w:rsidRPr="00ED24B2" w:rsidRDefault="00394FF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01A5A401" w14:textId="5BF44990" w:rsidR="00974C5E" w:rsidRPr="00ED24B2" w:rsidRDefault="00394FF5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Metale i Tworzywa sztuczne</w:t>
      </w:r>
    </w:p>
    <w:p w14:paraId="28968FA6" w14:textId="00BA250E" w:rsidR="00F85236" w:rsidRPr="00ED24B2" w:rsidRDefault="00D840AA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6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4C6407CE" w14:textId="38C5449F" w:rsidR="00DE52BA" w:rsidRPr="00736A6A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E8DFBD9" w14:textId="5445F3C4" w:rsidR="00974C5E" w:rsidRPr="00ED24B2" w:rsidRDefault="00394FF5" w:rsidP="00974C5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orek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0212F78B" w:rsidR="00DE52BA" w:rsidRPr="00ED24B2" w:rsidRDefault="00394FF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00767AF1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394FF5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94FF5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2FB0853" w:rsidR="00DE52BA" w:rsidRPr="00ED24B2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94FF5">
        <w:rPr>
          <w:rFonts w:ascii="Times New Roman" w:eastAsia="Times New Roman" w:hAnsi="Times New Roman" w:cs="Times New Roman"/>
          <w:sz w:val="34"/>
          <w:szCs w:val="34"/>
        </w:rPr>
        <w:t>P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iątek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0D593555" w14:textId="5B4D1635" w:rsidR="00736A6A" w:rsidRPr="00ED24B2" w:rsidRDefault="00394FF5" w:rsidP="00736A6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3DCD3546" w:rsidR="00F953B9" w:rsidRPr="00ED24B2" w:rsidRDefault="00394FF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05C10B3F" w:rsidR="00DE52BA" w:rsidRPr="00ED24B2" w:rsidRDefault="00394FF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840AA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6438637" w:rsidR="00DE52BA" w:rsidRPr="00ED24B2" w:rsidRDefault="00D840A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E1B13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E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906C3"/>
    <w:rsid w:val="002E1B13"/>
    <w:rsid w:val="00394FF5"/>
    <w:rsid w:val="004E02BE"/>
    <w:rsid w:val="00736A6A"/>
    <w:rsid w:val="008E2E8C"/>
    <w:rsid w:val="00974C5E"/>
    <w:rsid w:val="00CB0D75"/>
    <w:rsid w:val="00CD74DA"/>
    <w:rsid w:val="00D840AA"/>
    <w:rsid w:val="00DB1B5F"/>
    <w:rsid w:val="00DE52BA"/>
    <w:rsid w:val="00E21199"/>
    <w:rsid w:val="00E85798"/>
    <w:rsid w:val="00ED24B2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10</cp:revision>
  <dcterms:created xsi:type="dcterms:W3CDTF">2022-10-13T07:36:00Z</dcterms:created>
  <dcterms:modified xsi:type="dcterms:W3CDTF">2025-05-05T10:08:00Z</dcterms:modified>
</cp:coreProperties>
</file>